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7564" w:rsidRPr="00AC7564" w:rsidRDefault="00AC7564" w:rsidP="00AC75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</w:t>
      </w:r>
      <w:r w:rsidRPr="00AC7564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</w:p>
    <w:p w:rsidR="00AC7564" w:rsidRPr="00AC7564" w:rsidRDefault="00AC7564" w:rsidP="00AC75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7564" w:rsidRPr="00AC7564" w:rsidRDefault="00AC7564" w:rsidP="00AC7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7564" w:rsidRPr="00AC7564" w:rsidRDefault="00AC7564" w:rsidP="00AC75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ОБЕКТ: </w:t>
      </w:r>
      <w:r w:rsidRPr="00AC756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„Обследване на сграда - жилищен блок на адрес „Георги Бенковски“ №33, гр. Панагюрище с цел откриване на течове“</w:t>
      </w:r>
    </w:p>
    <w:p w:rsidR="00AC7564" w:rsidRPr="00AC7564" w:rsidRDefault="00AC7564" w:rsidP="00AC7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eastAsia="bg-BG"/>
        </w:rPr>
        <w:t>КАНДИДАТ-ИЗПЪЛНИТЕЛ: ............................................</w:t>
      </w:r>
    </w:p>
    <w:p w:rsidR="00AC7564" w:rsidRPr="00AC7564" w:rsidRDefault="00AC7564" w:rsidP="00AC75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AC7564" w:rsidRPr="00AC7564" w:rsidRDefault="00AC7564" w:rsidP="00AC75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AC7564" w:rsidRPr="00AC7564" w:rsidRDefault="00AC7564" w:rsidP="00AC75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AC7564" w:rsidRPr="00AC7564" w:rsidRDefault="00AC7564" w:rsidP="00AC75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І. ПРЕДЛАГАНА ЦЕНА</w:t>
      </w:r>
    </w:p>
    <w:p w:rsidR="00AC7564" w:rsidRPr="00AC7564" w:rsidRDefault="00AC7564" w:rsidP="00AC75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AC7564" w:rsidRPr="00AC7564" w:rsidRDefault="00AC7564" w:rsidP="00AC7564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7030"/>
        <w:gridCol w:w="1527"/>
      </w:tblGrid>
      <w:tr w:rsidR="00AC7564" w:rsidRPr="00AC7564" w:rsidTr="00434D56">
        <w:tc>
          <w:tcPr>
            <w:tcW w:w="687" w:type="dxa"/>
            <w:shd w:val="clear" w:color="auto" w:fill="auto"/>
            <w:vAlign w:val="center"/>
          </w:tcPr>
          <w:p w:rsidR="00AC7564" w:rsidRPr="00AC7564" w:rsidRDefault="00AC7564" w:rsidP="00AC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56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AC7564" w:rsidRPr="00AC7564" w:rsidRDefault="00AC7564" w:rsidP="00AC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5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:rsidR="00AC7564" w:rsidRPr="00AC7564" w:rsidRDefault="00AC7564" w:rsidP="00AC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5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ОБЩО РАЗХОДИ</w:t>
            </w:r>
            <w:r w:rsidRPr="00AC75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C75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ОБЕКТА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756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евро </w:t>
            </w:r>
            <w:r w:rsidRPr="00AC7564">
              <w:rPr>
                <w:rFonts w:ascii="Times New Roman" w:eastAsia="Times New Roman" w:hAnsi="Times New Roman" w:cs="Times New Roman"/>
                <w:sz w:val="24"/>
                <w:szCs w:val="24"/>
              </w:rPr>
              <w:t>без ДДС/</w:t>
            </w:r>
          </w:p>
        </w:tc>
      </w:tr>
      <w:tr w:rsidR="00AC7564" w:rsidRPr="00AC7564" w:rsidTr="00434D56">
        <w:tc>
          <w:tcPr>
            <w:tcW w:w="687" w:type="dxa"/>
            <w:shd w:val="clear" w:color="auto" w:fill="auto"/>
          </w:tcPr>
          <w:p w:rsidR="00AC7564" w:rsidRPr="00AC7564" w:rsidRDefault="00AC7564" w:rsidP="00AC7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1" w:type="dxa"/>
            <w:shd w:val="clear" w:color="auto" w:fill="auto"/>
          </w:tcPr>
          <w:p w:rsidR="00AC7564" w:rsidRPr="00AC7564" w:rsidRDefault="00AC7564" w:rsidP="00AC75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C7564" w:rsidRPr="00AC7564" w:rsidRDefault="00AC7564" w:rsidP="00AC75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75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 ПРЕДЛОЖЕНА ЦЕНА ЗА ИЗПЪЛНЕНИЕ НА ОБЕКТ:</w:t>
            </w:r>
            <w:r w:rsidRPr="00AC75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„………………………………………………………………………..“</w:t>
            </w:r>
          </w:p>
          <w:p w:rsidR="00AC7564" w:rsidRPr="00AC7564" w:rsidRDefault="00AC7564" w:rsidP="00AC7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C7564" w:rsidRPr="00AC7564" w:rsidRDefault="00AC7564" w:rsidP="00AC7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7564" w:rsidRPr="00AC7564" w:rsidRDefault="00AC7564" w:rsidP="00AC7564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C7564" w:rsidRPr="00AC7564" w:rsidRDefault="00AC7564" w:rsidP="00AC7564">
      <w:pPr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AC7564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AC7564">
        <w:rPr>
          <w:rFonts w:ascii="Times New Roman" w:eastAsia="Times New Roman" w:hAnsi="Times New Roman" w:cs="Times New Roman"/>
          <w:sz w:val="24"/>
          <w:szCs w:val="24"/>
        </w:rPr>
        <w:t xml:space="preserve"> разходите свързани с временната организация, предохранителни мерки и обезпечаване на </w:t>
      </w:r>
      <w:r>
        <w:rPr>
          <w:rFonts w:ascii="Times New Roman" w:eastAsia="Times New Roman" w:hAnsi="Times New Roman" w:cs="Times New Roman"/>
          <w:sz w:val="24"/>
          <w:szCs w:val="24"/>
        </w:rPr>
        <w:t>задачата</w:t>
      </w:r>
      <w:r w:rsidRPr="00AC7564">
        <w:rPr>
          <w:rFonts w:ascii="Times New Roman" w:eastAsia="Times New Roman" w:hAnsi="Times New Roman" w:cs="Times New Roman"/>
          <w:sz w:val="24"/>
          <w:szCs w:val="24"/>
        </w:rPr>
        <w:t xml:space="preserve">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:rsidR="00AC7564" w:rsidRPr="00AC7564" w:rsidRDefault="00AC7564" w:rsidP="00AC75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Забележка:</w:t>
      </w:r>
    </w:p>
    <w:p w:rsidR="00AC7564" w:rsidRPr="00AC7564" w:rsidRDefault="00AC7564" w:rsidP="00AC756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ru-RU"/>
        </w:rPr>
        <w:t xml:space="preserve">Кандидатите представят </w:t>
      </w:r>
      <w:r w:rsidRPr="00AC7564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  <w:lang w:val="ru-RU"/>
        </w:rPr>
        <w:t>остойностени</w:t>
      </w:r>
      <w:r w:rsidRPr="00AC756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AC7564">
        <w:rPr>
          <w:rFonts w:ascii="Times New Roman" w:eastAsia="Times New Roman" w:hAnsi="Times New Roman" w:cs="Times New Roman"/>
          <w:i/>
          <w:noProof/>
          <w:snapToGrid w:val="0"/>
          <w:sz w:val="24"/>
          <w:szCs w:val="24"/>
          <w:lang w:val="ru-RU"/>
        </w:rPr>
        <w:t>количествено-стойностни</w:t>
      </w:r>
      <w:r w:rsidRPr="00AC7564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ru-RU"/>
        </w:rPr>
        <w:t xml:space="preserve"> сметки, които считат за</w:t>
      </w:r>
      <w:r w:rsidRPr="00AC7564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необходими за изпълнението на обекта.</w:t>
      </w:r>
    </w:p>
    <w:p w:rsidR="00AC7564" w:rsidRPr="00AC7564" w:rsidRDefault="00AC7564" w:rsidP="00AC75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7564" w:rsidRPr="00AC7564" w:rsidRDefault="00AC7564" w:rsidP="00AC756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ІІ. УСЛОВИЯ ЗА РАЗПЛАЩАНЕ:</w:t>
      </w:r>
    </w:p>
    <w:p w:rsidR="00AC7564" w:rsidRPr="00AC7564" w:rsidRDefault="00AC7564" w:rsidP="00F82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а) АВАНС </w:t>
      </w: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в размер на .................................... </w:t>
      </w:r>
      <w:r w:rsidRPr="00AC75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%</w:t>
      </w: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от.................................................................</w:t>
      </w:r>
    </w:p>
    <w:p w:rsidR="00AC7564" w:rsidRPr="00AC7564" w:rsidRDefault="00AC7564" w:rsidP="00F82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......................................................................................................................................................</w:t>
      </w:r>
    </w:p>
    <w:p w:rsidR="00AC7564" w:rsidRPr="00AC7564" w:rsidRDefault="00AC7564" w:rsidP="00F82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>който да се преведе в срок от ..................................................... след .....................................</w:t>
      </w:r>
    </w:p>
    <w:p w:rsidR="00AC7564" w:rsidRPr="00AC7564" w:rsidRDefault="00AC7564" w:rsidP="00F82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.......................................................................................................................................................</w:t>
      </w:r>
    </w:p>
    <w:p w:rsidR="00AC7564" w:rsidRPr="00AC7564" w:rsidRDefault="00AC7564" w:rsidP="00F827E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(ако се предвижда аванс, същия се обезпечава с Банкова гаранция)</w:t>
      </w:r>
    </w:p>
    <w:p w:rsidR="00AC7564" w:rsidRPr="00AC7564" w:rsidRDefault="00AC7564" w:rsidP="00F82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б) МЕЖДИННИ ПЛАЩАНИЯ </w:t>
      </w: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>- ..............................................................................................</w:t>
      </w:r>
    </w:p>
    <w:p w:rsidR="00AC7564" w:rsidRPr="00AC7564" w:rsidRDefault="00AC7564" w:rsidP="00F82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>/съгласно проекто-договора или ако кандидатът предлага по-добри условия за разсрочено плащане спрямо проекто-договора ги описва ).</w:t>
      </w:r>
    </w:p>
    <w:p w:rsidR="00AC7564" w:rsidRPr="00AC7564" w:rsidRDefault="00AC7564" w:rsidP="00F82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7564" w:rsidRPr="00AC7564" w:rsidRDefault="00AC7564" w:rsidP="00AC7564">
      <w:pPr>
        <w:spacing w:after="0" w:line="240" w:lineRule="auto"/>
        <w:rPr>
          <w:rFonts w:ascii="TmsCyr" w:eastAsia="Times New Roman" w:hAnsi="TmsCyr" w:cs="Times New Roman"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eastAsia="bg-BG"/>
        </w:rPr>
        <w:t>КАНДИДАТ-</w:t>
      </w:r>
      <w:r w:rsidRPr="00AC7564">
        <w:rPr>
          <w:rFonts w:ascii="TmsCyr" w:eastAsia="Times New Roman" w:hAnsi="TmsCyr" w:cs="Times New Roman"/>
          <w:sz w:val="24"/>
          <w:szCs w:val="24"/>
          <w:lang w:val="en-AU"/>
        </w:rPr>
        <w:t>ИЗПЪЛНИТЕЛ: ....................................</w:t>
      </w:r>
    </w:p>
    <w:p w:rsidR="00AC7564" w:rsidRPr="00AC7564" w:rsidRDefault="00AC7564" w:rsidP="00AC7564">
      <w:pPr>
        <w:spacing w:after="0" w:line="240" w:lineRule="auto"/>
        <w:ind w:left="2552"/>
        <w:rPr>
          <w:rFonts w:ascii="TmsCyr" w:eastAsia="Times New Roman" w:hAnsi="TmsCyr" w:cs="Times New Roman"/>
          <w:sz w:val="24"/>
          <w:szCs w:val="24"/>
        </w:rPr>
      </w:pPr>
      <w:r w:rsidRPr="00AC7564">
        <w:rPr>
          <w:rFonts w:ascii="TmsCyr" w:eastAsia="Times New Roman" w:hAnsi="TmsCyr" w:cs="Times New Roman"/>
          <w:sz w:val="24"/>
          <w:szCs w:val="24"/>
          <w:lang w:val="en-AU"/>
        </w:rPr>
        <w:t>/................................../</w:t>
      </w:r>
      <w:bookmarkStart w:id="0" w:name="_GoBack"/>
      <w:bookmarkEnd w:id="0"/>
    </w:p>
    <w:p w:rsidR="00AC7564" w:rsidRPr="00AC7564" w:rsidRDefault="00AC7564" w:rsidP="00AC7564">
      <w:pPr>
        <w:spacing w:after="0" w:line="240" w:lineRule="auto"/>
        <w:ind w:left="2694"/>
        <w:rPr>
          <w:rFonts w:ascii="Times New Roman" w:eastAsia="Times New Roman" w:hAnsi="Times New Roman" w:cs="Times New Roman"/>
          <w:sz w:val="24"/>
          <w:szCs w:val="24"/>
        </w:rPr>
      </w:pPr>
      <w:r w:rsidRPr="00AC7564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:rsidR="00AC7564" w:rsidRPr="00AC7564" w:rsidRDefault="00AC7564" w:rsidP="00AC75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7564" w:rsidRPr="00AC7564" w:rsidRDefault="00AC7564" w:rsidP="00AC7564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>Дата …………………….</w:t>
      </w:r>
    </w:p>
    <w:p w:rsidR="00AC7564" w:rsidRPr="00AC7564" w:rsidRDefault="00AC7564" w:rsidP="00AC756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C7564">
        <w:rPr>
          <w:rFonts w:ascii="Times New Roman" w:eastAsia="Times New Roman" w:hAnsi="Times New Roman" w:cs="Times New Roman"/>
          <w:sz w:val="24"/>
          <w:szCs w:val="24"/>
          <w:lang w:val="ru-RU"/>
        </w:rPr>
        <w:t>Място …………………..</w:t>
      </w:r>
    </w:p>
    <w:p w:rsidR="002C4C44" w:rsidRPr="00AC7564" w:rsidRDefault="002C4C44">
      <w:pPr>
        <w:rPr>
          <w:sz w:val="24"/>
          <w:szCs w:val="24"/>
        </w:rPr>
      </w:pPr>
    </w:p>
    <w:sectPr w:rsidR="002C4C44" w:rsidRPr="00AC7564" w:rsidSect="00AC756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64"/>
    <w:rsid w:val="002C4C44"/>
    <w:rsid w:val="00AC7564"/>
    <w:rsid w:val="00F8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616A5"/>
  <w15:chartTrackingRefBased/>
  <w15:docId w15:val="{E5B29FE5-4D08-4EC7-9E43-E7BD6D93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Gergana Vagasheva</cp:lastModifiedBy>
  <cp:revision>1</cp:revision>
  <dcterms:created xsi:type="dcterms:W3CDTF">2026-01-21T08:28:00Z</dcterms:created>
  <dcterms:modified xsi:type="dcterms:W3CDTF">2026-01-21T08:39:00Z</dcterms:modified>
</cp:coreProperties>
</file>